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DB4" w:rsidRDefault="004C6DB4" w:rsidP="00992FC0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4C6DB4" w:rsidRDefault="004C6DB4" w:rsidP="00992FC0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4C6DB4" w:rsidRDefault="004C6DB4" w:rsidP="00992FC0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4C6DB4" w:rsidRDefault="004C6DB4" w:rsidP="00992FC0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4C6DB4" w:rsidRDefault="004C6DB4" w:rsidP="00992FC0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4C6DB4" w:rsidRDefault="008E29E5" w:rsidP="00992FC0">
      <w:pPr>
        <w:spacing w:after="0" w:line="240" w:lineRule="auto"/>
        <w:jc w:val="center"/>
        <w:rPr>
          <w:rFonts w:cs="Times New Roman"/>
          <w:b/>
          <w:szCs w:val="24"/>
        </w:rPr>
      </w:pPr>
      <w:r w:rsidRPr="008E29E5">
        <w:rPr>
          <w:rFonts w:cs="Times New Roman"/>
          <w:b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11" ShapeID="_x0000_i1025" DrawAspect="Content" ObjectID="_1727870238" r:id="rId6"/>
        </w:object>
      </w:r>
    </w:p>
    <w:p w:rsidR="004C6DB4" w:rsidRDefault="004C6DB4" w:rsidP="00992FC0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992FC0" w:rsidRDefault="00992FC0" w:rsidP="00992FC0">
      <w:pPr>
        <w:pStyle w:val="a3"/>
        <w:numPr>
          <w:ilvl w:val="0"/>
          <w:numId w:val="1"/>
        </w:numPr>
        <w:spacing w:after="0" w:line="240" w:lineRule="auto"/>
        <w:ind w:left="0" w:firstLine="426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Общие положения</w:t>
      </w:r>
    </w:p>
    <w:p w:rsidR="004C6DB4" w:rsidRDefault="004C6DB4" w:rsidP="004C6DB4">
      <w:pPr>
        <w:pStyle w:val="a3"/>
        <w:spacing w:after="0" w:line="240" w:lineRule="auto"/>
        <w:ind w:left="426"/>
        <w:rPr>
          <w:rFonts w:cs="Times New Roman"/>
          <w:b/>
          <w:szCs w:val="24"/>
        </w:rPr>
      </w:pPr>
    </w:p>
    <w:p w:rsidR="00992FC0" w:rsidRDefault="00992FC0" w:rsidP="00992FC0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Настоящее Положение о </w:t>
      </w:r>
      <w:proofErr w:type="gramStart"/>
      <w:r>
        <w:rPr>
          <w:rFonts w:cs="Times New Roman"/>
          <w:szCs w:val="24"/>
        </w:rPr>
        <w:t>правилах  приема</w:t>
      </w:r>
      <w:proofErr w:type="gramEnd"/>
      <w:r>
        <w:rPr>
          <w:rFonts w:cs="Times New Roman"/>
          <w:szCs w:val="24"/>
        </w:rPr>
        <w:t xml:space="preserve">, перевода и отчисления детей муниципального бюджетного дошкольного образовательного учреждения «Детский сад села </w:t>
      </w:r>
      <w:proofErr w:type="spellStart"/>
      <w:r>
        <w:rPr>
          <w:rFonts w:cs="Times New Roman"/>
          <w:szCs w:val="24"/>
        </w:rPr>
        <w:t>Янцобино</w:t>
      </w:r>
      <w:proofErr w:type="spellEnd"/>
      <w:r>
        <w:rPr>
          <w:rFonts w:cs="Times New Roman"/>
          <w:szCs w:val="24"/>
        </w:rPr>
        <w:t xml:space="preserve">» </w:t>
      </w:r>
      <w:proofErr w:type="spellStart"/>
      <w:r>
        <w:rPr>
          <w:rFonts w:cs="Times New Roman"/>
          <w:szCs w:val="24"/>
        </w:rPr>
        <w:t>Кукморского</w:t>
      </w:r>
      <w:proofErr w:type="spellEnd"/>
      <w:r>
        <w:rPr>
          <w:rFonts w:cs="Times New Roman"/>
          <w:szCs w:val="24"/>
        </w:rPr>
        <w:t xml:space="preserve"> муниципального района Республики Татарстан (далее по тексту – Положение)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992FC0" w:rsidRDefault="00992FC0" w:rsidP="00992FC0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Настоящее Положение регламентирует порядок приема, перевода и отчисления детей муниципального бюджетного дошкольного образовательного учреждения «Детский сад села </w:t>
      </w:r>
      <w:proofErr w:type="spellStart"/>
      <w:r>
        <w:rPr>
          <w:rFonts w:cs="Times New Roman"/>
          <w:szCs w:val="24"/>
        </w:rPr>
        <w:t>Янцобино</w:t>
      </w:r>
      <w:proofErr w:type="spellEnd"/>
      <w:r>
        <w:rPr>
          <w:rFonts w:cs="Times New Roman"/>
          <w:szCs w:val="24"/>
        </w:rPr>
        <w:t xml:space="preserve">» </w:t>
      </w:r>
      <w:proofErr w:type="spellStart"/>
      <w:r>
        <w:rPr>
          <w:rFonts w:cs="Times New Roman"/>
          <w:szCs w:val="24"/>
        </w:rPr>
        <w:t>Кукморского</w:t>
      </w:r>
      <w:proofErr w:type="spellEnd"/>
      <w:r>
        <w:rPr>
          <w:rFonts w:cs="Times New Roman"/>
          <w:szCs w:val="24"/>
        </w:rPr>
        <w:t xml:space="preserve"> муниципального района Республики Татарстан (далее по тексту – Учреждение) на обучение по общеобразовательным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992FC0" w:rsidRDefault="00992FC0" w:rsidP="00992FC0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Настоящие Правила разработаны в соответствии с:</w:t>
      </w:r>
    </w:p>
    <w:p w:rsidR="00992FC0" w:rsidRDefault="00992FC0" w:rsidP="00992FC0">
      <w:pPr>
        <w:pStyle w:val="a3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Конституцией Российской Федерации;</w:t>
      </w:r>
    </w:p>
    <w:p w:rsidR="00992FC0" w:rsidRDefault="00992FC0" w:rsidP="00992FC0">
      <w:pPr>
        <w:pStyle w:val="a3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Семейным кодексом Российской Федерации;</w:t>
      </w:r>
    </w:p>
    <w:p w:rsidR="00992FC0" w:rsidRDefault="00992FC0" w:rsidP="00992FC0">
      <w:pPr>
        <w:pStyle w:val="a3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Федеральным законом от 29.12.2012 года № 273-ФЗ «Об образовании в Российской Федерации»;</w:t>
      </w:r>
    </w:p>
    <w:p w:rsidR="00992FC0" w:rsidRDefault="00992FC0" w:rsidP="00992FC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1" w:firstLine="426"/>
        <w:jc w:val="both"/>
        <w:textAlignment w:val="baseline"/>
        <w:outlineLvl w:val="0"/>
        <w:rPr>
          <w:rFonts w:cs="Times New Roman"/>
          <w:bCs/>
          <w:color w:val="2D2D2D"/>
          <w:kern w:val="36"/>
          <w:szCs w:val="24"/>
        </w:rPr>
      </w:pPr>
      <w:bookmarkStart w:id="0" w:name="_Hlk82012541"/>
      <w:r>
        <w:rPr>
          <w:rFonts w:cs="Times New Roman"/>
          <w:szCs w:val="24"/>
        </w:rPr>
        <w:t xml:space="preserve">Санитарными правилами </w:t>
      </w:r>
      <w:r>
        <w:rPr>
          <w:rFonts w:cs="Times New Roman"/>
          <w:bCs/>
          <w:color w:val="2D2D2D"/>
          <w:kern w:val="36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</w:r>
      <w:r>
        <w:rPr>
          <w:rFonts w:cs="Times New Roman"/>
          <w:szCs w:val="24"/>
        </w:rPr>
        <w:t>(далее по тексту – СП);</w:t>
      </w:r>
    </w:p>
    <w:p w:rsidR="00992FC0" w:rsidRDefault="00992FC0" w:rsidP="00992FC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1" w:firstLine="426"/>
        <w:jc w:val="both"/>
        <w:textAlignment w:val="baseline"/>
        <w:outlineLvl w:val="0"/>
        <w:rPr>
          <w:rFonts w:cs="Times New Roman"/>
          <w:bCs/>
          <w:color w:val="2D2D2D"/>
          <w:kern w:val="36"/>
          <w:szCs w:val="24"/>
        </w:rPr>
      </w:pPr>
      <w:r>
        <w:rPr>
          <w:rFonts w:cs="Times New Roman"/>
          <w:szCs w:val="24"/>
        </w:rPr>
        <w:t>Приказом Министерства просвещения Российской Федерации от 15 мая 2020 г. № 236 «Об утверждении Порядка приёма на обучение по образовательным программам дошкольного образования»;</w:t>
      </w:r>
    </w:p>
    <w:bookmarkEnd w:id="0"/>
    <w:p w:rsidR="00992FC0" w:rsidRDefault="00992FC0" w:rsidP="00992FC0">
      <w:pPr>
        <w:pStyle w:val="a3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Приказом </w:t>
      </w:r>
      <w:proofErr w:type="spellStart"/>
      <w:r>
        <w:rPr>
          <w:rFonts w:cs="Times New Roman"/>
          <w:szCs w:val="24"/>
        </w:rPr>
        <w:t>Минпросвещения</w:t>
      </w:r>
      <w:proofErr w:type="spellEnd"/>
      <w:r>
        <w:rPr>
          <w:rFonts w:cs="Times New Roman"/>
          <w:szCs w:val="24"/>
        </w:rPr>
        <w:t xml:space="preserve"> России от 4 октября 2021 г. № 686 «О внесении изменений в приказы Министерства просвещения Российской Федерации от 15 мая 2020 г. № 236 «Об утверждении Порядка приёма на обучение по образовательным программам дошкольного образования» и от 8 сентября 2020 г. № 471 «О внесении изменений в Порядок приёма на обучение по образовательным программам дошкольного образования, утверждённый приказом Министерства просвещения Российской Федерации от 15 мая 2020 г. № 236» (зарегистрирован Министерством юстиции Российской Федерации 11 ноября 2021 г., регистрационный № 65757);</w:t>
      </w:r>
    </w:p>
    <w:p w:rsidR="00992FC0" w:rsidRDefault="00992FC0" w:rsidP="00992FC0">
      <w:pPr>
        <w:pStyle w:val="a3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Административным регламентом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</w:t>
      </w:r>
      <w:proofErr w:type="spellStart"/>
      <w:r>
        <w:rPr>
          <w:rFonts w:cs="Times New Roman"/>
          <w:szCs w:val="24"/>
        </w:rPr>
        <w:t>Кукморском</w:t>
      </w:r>
      <w:proofErr w:type="spellEnd"/>
      <w:r>
        <w:rPr>
          <w:rFonts w:cs="Times New Roman"/>
          <w:szCs w:val="24"/>
        </w:rPr>
        <w:t xml:space="preserve"> муниципальном районе Республики Татарстан;</w:t>
      </w:r>
    </w:p>
    <w:p w:rsidR="00992FC0" w:rsidRDefault="00992FC0" w:rsidP="00992FC0">
      <w:pPr>
        <w:pStyle w:val="a3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Уставом Учреждения.</w:t>
      </w:r>
    </w:p>
    <w:p w:rsidR="00992FC0" w:rsidRDefault="00992FC0" w:rsidP="00992FC0">
      <w:pPr>
        <w:pStyle w:val="a3"/>
        <w:numPr>
          <w:ilvl w:val="1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Правила приема в Учреждение на обучение по общеобразовательным программам дошкольного образования обеспечивают прием в Учреждение граждан, имеющих право на получение дошкольного образования</w:t>
      </w:r>
      <w:r>
        <w:rPr>
          <w:rFonts w:cs="Times New Roman"/>
          <w:color w:val="444444"/>
          <w:szCs w:val="24"/>
          <w:shd w:val="clear" w:color="auto" w:fill="FFFFFF"/>
        </w:rPr>
        <w:t xml:space="preserve"> </w:t>
      </w:r>
      <w:r>
        <w:rPr>
          <w:rFonts w:cs="Times New Roman"/>
          <w:szCs w:val="24"/>
          <w:shd w:val="clear" w:color="auto" w:fill="FFFFFF"/>
        </w:rPr>
        <w:t>и проживающих на территории, за которой закреплено Учреждение.</w:t>
      </w:r>
    </w:p>
    <w:p w:rsidR="00992FC0" w:rsidRDefault="00992FC0" w:rsidP="00992FC0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Прием на обучение в Учреждение по образовательным программам дошкольного образования проводиться на общедоступной основе. В приеме в Учреждение может быть только отказано по причине отсутствия в нем свободных мест. </w:t>
      </w:r>
    </w:p>
    <w:p w:rsidR="00992FC0" w:rsidRDefault="00992FC0" w:rsidP="00992FC0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  <w:shd w:val="clear" w:color="auto" w:fill="FFFFFF"/>
        </w:rPr>
        <w:t xml:space="preserve">Ребенок имеет право преимущественного приема в Учреждение, в случае обучения в Учреждении его полнородных и </w:t>
      </w:r>
      <w:proofErr w:type="spellStart"/>
      <w:r>
        <w:rPr>
          <w:rFonts w:cs="Times New Roman"/>
          <w:szCs w:val="24"/>
          <w:shd w:val="clear" w:color="auto" w:fill="FFFFFF"/>
        </w:rPr>
        <w:t>неполнородных</w:t>
      </w:r>
      <w:proofErr w:type="spellEnd"/>
      <w:r>
        <w:rPr>
          <w:rFonts w:cs="Times New Roman"/>
          <w:szCs w:val="24"/>
          <w:shd w:val="clear" w:color="auto" w:fill="FFFFFF"/>
        </w:rPr>
        <w:t xml:space="preserve"> братьев и (или) сестер.</w:t>
      </w:r>
    </w:p>
    <w:p w:rsidR="00992FC0" w:rsidRDefault="00992FC0" w:rsidP="00992FC0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Учреждение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</w:t>
      </w:r>
      <w:r>
        <w:rPr>
          <w:rFonts w:cs="Times New Roman"/>
          <w:szCs w:val="24"/>
        </w:rPr>
        <w:lastRenderedPageBreak/>
        <w:t>организацию и осуществление образовательной деятельности, права и обязанности воспитанников.</w:t>
      </w:r>
    </w:p>
    <w:p w:rsidR="00992FC0" w:rsidRDefault="00992FC0" w:rsidP="00992FC0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Ознакомление родителей (законных представителей) ребенка с документами Учреждение, указанными в п. 1.6 настоящих Правил, осуществляется путем размещения копий документов на официальном сайте Учреждение в сети Интернет, на информационном стенде в Учреждении.</w:t>
      </w:r>
    </w:p>
    <w:p w:rsidR="00992FC0" w:rsidRDefault="00992FC0" w:rsidP="00992FC0">
      <w:pPr>
        <w:pStyle w:val="1"/>
        <w:numPr>
          <w:ilvl w:val="1"/>
          <w:numId w:val="2"/>
        </w:numPr>
        <w:shd w:val="clear" w:color="auto" w:fill="auto"/>
        <w:tabs>
          <w:tab w:val="left" w:pos="841"/>
        </w:tabs>
        <w:spacing w:line="240" w:lineRule="auto"/>
        <w:ind w:left="0" w:right="-1" w:firstLine="426"/>
        <w:jc w:val="both"/>
        <w:rPr>
          <w:sz w:val="24"/>
          <w:szCs w:val="24"/>
        </w:rPr>
      </w:pPr>
      <w:r>
        <w:rPr>
          <w:sz w:val="24"/>
          <w:szCs w:val="24"/>
        </w:rPr>
        <w:t>Срок данного Положения не ограничен. Данное положение действует до принятия новых правил.</w:t>
      </w:r>
    </w:p>
    <w:p w:rsidR="00992FC0" w:rsidRDefault="00992FC0" w:rsidP="00992FC0">
      <w:pPr>
        <w:pStyle w:val="11"/>
        <w:keepNext/>
        <w:keepLines/>
        <w:shd w:val="clear" w:color="auto" w:fill="auto"/>
        <w:tabs>
          <w:tab w:val="left" w:pos="278"/>
        </w:tabs>
        <w:spacing w:line="240" w:lineRule="auto"/>
        <w:rPr>
          <w:sz w:val="24"/>
          <w:szCs w:val="24"/>
        </w:rPr>
      </w:pPr>
      <w:bookmarkStart w:id="1" w:name="bookmark0"/>
      <w:r>
        <w:rPr>
          <w:b w:val="0"/>
          <w:bCs w:val="0"/>
          <w:sz w:val="24"/>
          <w:szCs w:val="24"/>
        </w:rPr>
        <w:t>2.</w:t>
      </w:r>
      <w:r>
        <w:rPr>
          <w:sz w:val="24"/>
          <w:szCs w:val="24"/>
        </w:rPr>
        <w:t xml:space="preserve">Прием детей, впервые поступающих в </w:t>
      </w:r>
      <w:bookmarkEnd w:id="1"/>
      <w:r>
        <w:rPr>
          <w:sz w:val="24"/>
          <w:szCs w:val="24"/>
        </w:rPr>
        <w:t>Учреждение</w:t>
      </w:r>
    </w:p>
    <w:p w:rsidR="00992FC0" w:rsidRDefault="00992FC0" w:rsidP="00992FC0">
      <w:pPr>
        <w:pStyle w:val="1"/>
        <w:numPr>
          <w:ilvl w:val="1"/>
          <w:numId w:val="4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Прием детей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992FC0" w:rsidRDefault="00992FC0" w:rsidP="00992FC0">
      <w:pPr>
        <w:pStyle w:val="1"/>
        <w:numPr>
          <w:ilvl w:val="1"/>
          <w:numId w:val="4"/>
        </w:numPr>
        <w:shd w:val="clear" w:color="auto" w:fill="auto"/>
        <w:tabs>
          <w:tab w:val="left" w:pos="-142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для приема заявления родителей (законных представителей) ребенка в Учреждение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</w:t>
      </w:r>
      <w:r>
        <w:rPr>
          <w:sz w:val="24"/>
          <w:szCs w:val="24"/>
        </w:rPr>
        <w:tab/>
        <w:t xml:space="preserve"> </w:t>
      </w:r>
      <w:proofErr w:type="spellStart"/>
      <w:r>
        <w:rPr>
          <w:sz w:val="24"/>
          <w:szCs w:val="24"/>
        </w:rPr>
        <w:t>Кукморского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 (далее 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992FC0" w:rsidRDefault="00992FC0" w:rsidP="00992FC0">
      <w:pPr>
        <w:pStyle w:val="1"/>
        <w:numPr>
          <w:ilvl w:val="1"/>
          <w:numId w:val="4"/>
        </w:numPr>
        <w:shd w:val="clear" w:color="auto" w:fill="auto"/>
        <w:tabs>
          <w:tab w:val="left" w:pos="0"/>
          <w:tab w:val="left" w:pos="284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Заявление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992FC0" w:rsidRDefault="00992FC0" w:rsidP="00992FC0">
      <w:pPr>
        <w:pStyle w:val="1"/>
        <w:shd w:val="clear" w:color="auto" w:fill="auto"/>
        <w:tabs>
          <w:tab w:val="left" w:pos="142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Заявление в форме электронного документа заполняется родителями (законными представителями) ребенка на официальном сайте Учреждения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Учреждение всех необходимых документов</w:t>
      </w:r>
    </w:p>
    <w:p w:rsidR="00992FC0" w:rsidRDefault="00992FC0" w:rsidP="00992FC0">
      <w:pPr>
        <w:pStyle w:val="1"/>
        <w:numPr>
          <w:ilvl w:val="1"/>
          <w:numId w:val="4"/>
        </w:numPr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992FC0" w:rsidRDefault="00992FC0" w:rsidP="00992FC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а) фамилия, имя, отчество (последнее - при наличии) ребенка;</w:t>
      </w:r>
    </w:p>
    <w:p w:rsidR="00992FC0" w:rsidRDefault="00992FC0" w:rsidP="00992FC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б) дата рождения ребенка;</w:t>
      </w:r>
    </w:p>
    <w:p w:rsidR="00992FC0" w:rsidRDefault="00992FC0" w:rsidP="00992FC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в) реквизиты свидетельства о рождении ребенка;</w:t>
      </w:r>
    </w:p>
    <w:p w:rsidR="00992FC0" w:rsidRDefault="00992FC0" w:rsidP="00992FC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г) адрес места жительства (места пребывания, места фактического проживания) ребенка;</w:t>
      </w:r>
    </w:p>
    <w:p w:rsidR="00992FC0" w:rsidRDefault="00992FC0" w:rsidP="00992FC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д) фамилия, имя, отчество (последнее - при наличии) родителей (законных представителей) ребенка;</w:t>
      </w:r>
    </w:p>
    <w:p w:rsidR="00992FC0" w:rsidRDefault="00992FC0" w:rsidP="00992FC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е) реквизиты документа, удостоверяющего личность родителя (законного представителя) ребенка;</w:t>
      </w:r>
    </w:p>
    <w:p w:rsidR="00992FC0" w:rsidRDefault="00992FC0" w:rsidP="00992FC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ж) реквизиты документа, подтверждающего установление опеки (при наличии);</w:t>
      </w:r>
    </w:p>
    <w:p w:rsidR="00992FC0" w:rsidRDefault="00992FC0" w:rsidP="00992FC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з) адрес электронной почты, номер телефона (при наличии) родителей (законных представителей) ребенка;</w:t>
      </w:r>
    </w:p>
    <w:p w:rsidR="00992FC0" w:rsidRDefault="00992FC0" w:rsidP="00992FC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992FC0" w:rsidRDefault="00992FC0" w:rsidP="00992FC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992FC0" w:rsidRDefault="00992FC0" w:rsidP="00992FC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lastRenderedPageBreak/>
        <w:t>л) о направленности дошкольной группы;</w:t>
      </w:r>
    </w:p>
    <w:p w:rsidR="00992FC0" w:rsidRDefault="00992FC0" w:rsidP="00992FC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м) о необходимом режиме пребывания ребенка;</w:t>
      </w:r>
    </w:p>
    <w:p w:rsidR="00992FC0" w:rsidRDefault="00992FC0" w:rsidP="00992FC0">
      <w:pPr>
        <w:pStyle w:val="formattext"/>
        <w:shd w:val="clear" w:color="auto" w:fill="FFFFFF"/>
        <w:spacing w:before="0" w:beforeAutospacing="0" w:after="0" w:afterAutospacing="0"/>
        <w:ind w:firstLine="426"/>
        <w:textAlignment w:val="baseline"/>
      </w:pPr>
      <w:r>
        <w:t>н) о желаемой дате приема на обучение.</w:t>
      </w:r>
    </w:p>
    <w:p w:rsidR="00992FC0" w:rsidRDefault="00992FC0" w:rsidP="00992FC0">
      <w:pPr>
        <w:pStyle w:val="1"/>
        <w:numPr>
          <w:ilvl w:val="1"/>
          <w:numId w:val="4"/>
        </w:numPr>
        <w:shd w:val="clear" w:color="auto" w:fill="auto"/>
        <w:tabs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Учреждение в сети Интернет, на информационном стенде Учреждения.</w:t>
      </w:r>
    </w:p>
    <w:p w:rsidR="00992FC0" w:rsidRDefault="00992FC0" w:rsidP="00992FC0">
      <w:pPr>
        <w:pStyle w:val="1"/>
        <w:numPr>
          <w:ilvl w:val="1"/>
          <w:numId w:val="4"/>
        </w:numPr>
        <w:shd w:val="clear" w:color="auto" w:fill="auto"/>
        <w:tabs>
          <w:tab w:val="left" w:pos="0"/>
          <w:tab w:val="left" w:pos="142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Для приема ребенка в Учреждение родители (законные представители) детей, предъявляют следующие документы:</w:t>
      </w:r>
    </w:p>
    <w:p w:rsidR="00992FC0" w:rsidRDefault="00992FC0" w:rsidP="00992FC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</w:t>
      </w:r>
    </w:p>
    <w:p w:rsidR="00992FC0" w:rsidRDefault="00992FC0" w:rsidP="00992FC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hd w:val="clear" w:color="auto" w:fill="FFFFFF"/>
        </w:rPr>
      </w:pPr>
      <w:r>
        <w:t xml:space="preserve">- </w:t>
      </w:r>
      <w:r>
        <w:rPr>
          <w:shd w:val="clear" w:color="auto" w:fill="FFFFFF"/>
        </w:rPr>
        <w:t>документ, подтверждающий установление опеки (при необходимости);     </w:t>
      </w:r>
    </w:p>
    <w:p w:rsidR="00992FC0" w:rsidRDefault="00992FC0" w:rsidP="00992FC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 xml:space="preserve">- </w:t>
      </w:r>
      <w:r>
        <w:rPr>
          <w:shd w:val="clear" w:color="auto" w:fill="FFFFFF"/>
        </w:rPr>
        <w:t>документ психолого-медико-педагогической комиссии (при необходимости).</w:t>
      </w:r>
    </w:p>
    <w:p w:rsidR="00992FC0" w:rsidRDefault="00992FC0" w:rsidP="00992FC0">
      <w:pPr>
        <w:pStyle w:val="1"/>
        <w:shd w:val="clear" w:color="auto" w:fill="auto"/>
        <w:tabs>
          <w:tab w:val="left" w:pos="1163"/>
        </w:tabs>
        <w:spacing w:line="240" w:lineRule="auto"/>
        <w:ind w:firstLine="426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2.7. Для приема родители (законные представители) ребенка дополнительно предъявляют в Учреждение:</w:t>
      </w:r>
    </w:p>
    <w:p w:rsidR="00992FC0" w:rsidRDefault="00992FC0" w:rsidP="00992FC0">
      <w:pPr>
        <w:pStyle w:val="1"/>
        <w:shd w:val="clear" w:color="auto" w:fill="auto"/>
        <w:tabs>
          <w:tab w:val="left" w:pos="1163"/>
        </w:tabs>
        <w:spacing w:line="240" w:lineRule="auto"/>
        <w:ind w:firstLine="426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свидетельство о рождении ребенка (для родителей (законных представителей) ребенка - граждан Российской Федерации),</w:t>
      </w:r>
    </w:p>
    <w:p w:rsidR="00992FC0" w:rsidRDefault="00992FC0" w:rsidP="00992FC0">
      <w:pPr>
        <w:pStyle w:val="1"/>
        <w:shd w:val="clear" w:color="auto" w:fill="auto"/>
        <w:tabs>
          <w:tab w:val="left" w:pos="1163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</w:t>
      </w:r>
    </w:p>
    <w:p w:rsidR="00992FC0" w:rsidRDefault="00992FC0" w:rsidP="00992FC0">
      <w:pPr>
        <w:pStyle w:val="1"/>
        <w:shd w:val="clear" w:color="auto" w:fill="auto"/>
        <w:tabs>
          <w:tab w:val="left" w:pos="1158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сведения о ежегодной иммунодиагностике в целях раннего выявления туберкулеза, а в случае отказа от иммунодиагностики – заключение врача-фтизиатра об отсутствии у ребенка заболевания туберкулезом.</w:t>
      </w:r>
    </w:p>
    <w:p w:rsidR="00992FC0" w:rsidRDefault="00992FC0" w:rsidP="00992FC0">
      <w:pPr>
        <w:pStyle w:val="1"/>
        <w:shd w:val="clear" w:color="auto" w:fill="auto"/>
        <w:tabs>
          <w:tab w:val="left" w:pos="1158"/>
        </w:tabs>
        <w:spacing w:line="240" w:lineRule="auto"/>
        <w:ind w:firstLine="426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2.8. Копии предъявляемых при приеме документов хранятся в Учреждении.</w:t>
      </w:r>
    </w:p>
    <w:p w:rsidR="00992FC0" w:rsidRDefault="00992FC0" w:rsidP="00992FC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2.9.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992FC0" w:rsidRDefault="00992FC0" w:rsidP="00992FC0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>2.10. Требование представления иных документов для приема детей в Учреждение в части, не урегулированной законодательством об образовании, не допускается.</w:t>
      </w:r>
    </w:p>
    <w:p w:rsidR="00992FC0" w:rsidRDefault="00992FC0" w:rsidP="00992FC0">
      <w:pPr>
        <w:pStyle w:val="1"/>
        <w:shd w:val="clear" w:color="auto" w:fill="auto"/>
        <w:tabs>
          <w:tab w:val="left" w:pos="1158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2.11. Заявление о приеме в образовательную организацию и копии документов регистрируются руководителем Учреждения или уполномоченным им должностным лицом, ответственным за прием документов, в журнале приема заявлений о приеме в Учреждение. После регистрации родителю (законному представителю) ребенка выдается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992FC0" w:rsidRDefault="00992FC0" w:rsidP="00992FC0">
      <w:pPr>
        <w:pStyle w:val="1"/>
        <w:numPr>
          <w:ilvl w:val="1"/>
          <w:numId w:val="5"/>
        </w:numPr>
        <w:shd w:val="clear" w:color="auto" w:fill="auto"/>
        <w:tabs>
          <w:tab w:val="left" w:pos="-142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</w:t>
      </w:r>
    </w:p>
    <w:p w:rsidR="00992FC0" w:rsidRDefault="00992FC0" w:rsidP="00992FC0">
      <w:pPr>
        <w:pStyle w:val="1"/>
        <w:numPr>
          <w:ilvl w:val="1"/>
          <w:numId w:val="5"/>
        </w:numPr>
        <w:shd w:val="clear" w:color="auto" w:fill="auto"/>
        <w:tabs>
          <w:tab w:val="left" w:pos="-142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92FC0" w:rsidRDefault="00992FC0" w:rsidP="00992FC0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992FC0" w:rsidRDefault="00992FC0" w:rsidP="00992FC0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Требование предоставления других документов в качестве основания для приема детей в Учреждение не допускается.</w:t>
      </w:r>
    </w:p>
    <w:p w:rsidR="00992FC0" w:rsidRDefault="00992FC0" w:rsidP="00992FC0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Факт ознакомления родителей (законных представителей) ребенка с документами,  фиксируется в заявлении о приеме и заверяется личной подписью родителей </w:t>
      </w:r>
      <w:r>
        <w:rPr>
          <w:sz w:val="24"/>
          <w:szCs w:val="24"/>
        </w:rPr>
        <w:lastRenderedPageBreak/>
        <w:t>(законных представителей) ребенка.</w:t>
      </w:r>
    </w:p>
    <w:p w:rsidR="00992FC0" w:rsidRDefault="00992FC0" w:rsidP="00992FC0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992FC0" w:rsidRDefault="00992FC0" w:rsidP="00992FC0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992FC0" w:rsidRDefault="00992FC0" w:rsidP="00992FC0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</w:t>
      </w:r>
      <w:r>
        <w:rPr>
          <w:sz w:val="24"/>
          <w:szCs w:val="24"/>
          <w:shd w:val="clear" w:color="auto" w:fill="FFFFFF"/>
        </w:rPr>
        <w:t>приема</w:t>
      </w:r>
      <w:r>
        <w:rPr>
          <w:color w:val="444444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заявления и всех необходимых документов Учреждение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Учреждении, другой - у родителей (законных представителей) воспитанника.</w:t>
      </w:r>
    </w:p>
    <w:p w:rsidR="00992FC0" w:rsidRDefault="00992FC0" w:rsidP="00992FC0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color w:val="444444"/>
          <w:sz w:val="24"/>
          <w:szCs w:val="24"/>
          <w:shd w:val="clear" w:color="auto" w:fill="FFFFFF"/>
        </w:rPr>
        <w:t> </w:t>
      </w:r>
      <w:r>
        <w:rPr>
          <w:sz w:val="24"/>
          <w:szCs w:val="24"/>
          <w:shd w:val="clear" w:color="auto" w:fill="FFFFFF"/>
        </w:rPr>
        <w:t xml:space="preserve">Руководитель Учреждения издает приказ о зачислении ребенка в Учреждение (далее - приказ) в течение трех рабочих дней после заключения договора. Приказ в трехдневный срок после издания размещается на информационном стенде Учреждения. На официальном сайте Учреждения в сети Интернет размещаются реквизиты приказа, наименование возрастной группы, число детей, зачисленных в указанную возрастную группу. </w:t>
      </w:r>
    </w:p>
    <w:p w:rsidR="00992FC0" w:rsidRDefault="00992FC0" w:rsidP="00992FC0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 истечении 14 календарных дней копия приказа о зачислении ребенка в Учреждение удаляется с официального сайта Учреждения в сети Интернет</w:t>
      </w:r>
    </w:p>
    <w:p w:rsidR="00992FC0" w:rsidRDefault="00992FC0" w:rsidP="00992FC0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Учреждение, возникают у лица, принятого на обучение, с даты, указанной в приказе о приеме лица на обучение в Учреждении.</w:t>
      </w:r>
    </w:p>
    <w:p w:rsidR="00992FC0" w:rsidRDefault="00992FC0" w:rsidP="00992FC0">
      <w:pPr>
        <w:pStyle w:val="1"/>
        <w:numPr>
          <w:ilvl w:val="1"/>
          <w:numId w:val="5"/>
        </w:numPr>
        <w:shd w:val="clear" w:color="auto" w:fill="auto"/>
        <w:tabs>
          <w:tab w:val="left" w:pos="-142"/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На каждого ребенка, зачисленного в Учреждение, заводится личное дело, в котором хранятся копии предъявляемых при приеме документы.</w:t>
      </w:r>
    </w:p>
    <w:p w:rsidR="00992FC0" w:rsidRDefault="00992FC0" w:rsidP="00992FC0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Сведения о воспитанниках, зачисленных в Учреждение, вносятся в Книгу учета движения детей, которая предназначена для регистрации сведений о детях и контроля за движением контингента детей в Учреждение. Книга учета движения детей Учреждения нумеруется постранично, прошнуровывается, скрепляется подписью заведующего Учреждением и печатью Учреждения.</w:t>
      </w:r>
    </w:p>
    <w:p w:rsidR="00992FC0" w:rsidRDefault="00992FC0" w:rsidP="00992FC0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 Сохранение места за воспитанником</w:t>
      </w:r>
    </w:p>
    <w:p w:rsidR="00992FC0" w:rsidRDefault="00992FC0" w:rsidP="00992FC0">
      <w:pPr>
        <w:spacing w:after="0"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3.1. Место за ребенком, посещающим ДОУ, сохраняется на время:</w:t>
      </w:r>
    </w:p>
    <w:p w:rsidR="00992FC0" w:rsidRDefault="00992FC0" w:rsidP="00992FC0">
      <w:pPr>
        <w:widowControl w:val="0"/>
        <w:spacing w:after="0" w:line="240" w:lineRule="auto"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болезни;</w:t>
      </w:r>
    </w:p>
    <w:p w:rsidR="00992FC0" w:rsidRDefault="00992FC0" w:rsidP="00992FC0">
      <w:pPr>
        <w:widowControl w:val="0"/>
        <w:spacing w:after="0" w:line="240" w:lineRule="auto"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пребывания в условиях карантина;</w:t>
      </w:r>
    </w:p>
    <w:p w:rsidR="00992FC0" w:rsidRDefault="00992FC0" w:rsidP="00992FC0">
      <w:pPr>
        <w:widowControl w:val="0"/>
        <w:spacing w:after="0" w:line="240" w:lineRule="auto"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прохождения санаторно-курортного лечения по письменному заявлению родителей;</w:t>
      </w:r>
    </w:p>
    <w:p w:rsidR="00992FC0" w:rsidRDefault="00992FC0" w:rsidP="00992FC0">
      <w:pPr>
        <w:widowControl w:val="0"/>
        <w:spacing w:after="0" w:line="240" w:lineRule="auto"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отпуска родителей (законных представителей) сроком не более 75 дней по письменному заявлению родителей;</w:t>
      </w:r>
    </w:p>
    <w:p w:rsidR="00992FC0" w:rsidRPr="00992FC0" w:rsidRDefault="00992FC0" w:rsidP="00992FC0">
      <w:pPr>
        <w:widowControl w:val="0"/>
        <w:spacing w:after="0" w:line="240" w:lineRule="auto"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992FC0" w:rsidRDefault="00992FC0" w:rsidP="00992FC0">
      <w:pPr>
        <w:pStyle w:val="a3"/>
        <w:widowControl w:val="0"/>
        <w:tabs>
          <w:tab w:val="left" w:pos="0"/>
          <w:tab w:val="left" w:pos="389"/>
        </w:tabs>
        <w:spacing w:line="240" w:lineRule="auto"/>
        <w:ind w:left="0" w:firstLine="426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4. Прием на обучение по дополнительным образовательным программам</w:t>
      </w:r>
    </w:p>
    <w:p w:rsidR="00992FC0" w:rsidRDefault="00992FC0" w:rsidP="00992FC0">
      <w:pPr>
        <w:pStyle w:val="a3"/>
        <w:widowControl w:val="0"/>
        <w:tabs>
          <w:tab w:val="left" w:pos="-142"/>
          <w:tab w:val="left" w:pos="426"/>
        </w:tabs>
        <w:spacing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4.1. На обучение по дополнительным общеразвивающим программам, реализуемым в Учреждении в соответствии с лицензией, принимаются воспитанники Учреждения на основании свободного выбора родителей (законных представителей) ребенка.</w:t>
      </w:r>
    </w:p>
    <w:p w:rsidR="00992FC0" w:rsidRDefault="00992FC0" w:rsidP="00992FC0">
      <w:pPr>
        <w:pStyle w:val="a3"/>
        <w:widowControl w:val="0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4.2. Прием воспитанников на обучение по дополнительным общеразвивающим программам осуществляется на основании заявления их родителей (законных представителей).</w:t>
      </w:r>
    </w:p>
    <w:p w:rsidR="00992FC0" w:rsidRDefault="00992FC0" w:rsidP="00992FC0">
      <w:pPr>
        <w:pStyle w:val="90"/>
        <w:numPr>
          <w:ilvl w:val="0"/>
          <w:numId w:val="6"/>
        </w:numPr>
        <w:shd w:val="clear" w:color="auto" w:fill="auto"/>
        <w:tabs>
          <w:tab w:val="left" w:pos="0"/>
          <w:tab w:val="left" w:pos="284"/>
        </w:tabs>
        <w:spacing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>Прием детей в порядке перевода из другой образовательной организации</w:t>
      </w:r>
    </w:p>
    <w:p w:rsidR="00992FC0" w:rsidRDefault="00992FC0" w:rsidP="00992FC0">
      <w:pPr>
        <w:pStyle w:val="1"/>
        <w:numPr>
          <w:ilvl w:val="1"/>
          <w:numId w:val="6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Прием в Учреждение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настоящего Положения.</w:t>
      </w:r>
    </w:p>
    <w:p w:rsidR="00992FC0" w:rsidRPr="00992FC0" w:rsidRDefault="00992FC0" w:rsidP="00992FC0">
      <w:pPr>
        <w:pStyle w:val="1"/>
        <w:numPr>
          <w:ilvl w:val="1"/>
          <w:numId w:val="6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992FC0" w:rsidRDefault="00992FC0" w:rsidP="00992FC0">
      <w:pPr>
        <w:pStyle w:val="90"/>
        <w:numPr>
          <w:ilvl w:val="0"/>
          <w:numId w:val="6"/>
        </w:numPr>
        <w:shd w:val="clear" w:color="auto" w:fill="auto"/>
        <w:tabs>
          <w:tab w:val="left" w:pos="0"/>
          <w:tab w:val="left" w:pos="142"/>
          <w:tab w:val="left" w:pos="284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Основания для отказа в зачислении воспитанника в Учреждение</w:t>
      </w:r>
    </w:p>
    <w:p w:rsidR="00992FC0" w:rsidRDefault="00992FC0" w:rsidP="00992FC0">
      <w:pPr>
        <w:pStyle w:val="1"/>
        <w:numPr>
          <w:ilvl w:val="1"/>
          <w:numId w:val="6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Родителям (законным представителям) ребенка может быть отказано в приеме ребенка в Учреждение в случае, если:</w:t>
      </w:r>
    </w:p>
    <w:p w:rsidR="00992FC0" w:rsidRDefault="00992FC0" w:rsidP="00992FC0">
      <w:pPr>
        <w:pStyle w:val="1"/>
        <w:shd w:val="clear" w:color="auto" w:fill="auto"/>
        <w:tabs>
          <w:tab w:val="left" w:pos="1123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в Системе отсутствует информация о направлении ребенка в Учреждение;</w:t>
      </w:r>
    </w:p>
    <w:p w:rsidR="00992FC0" w:rsidRDefault="00992FC0" w:rsidP="00992FC0">
      <w:pPr>
        <w:pStyle w:val="1"/>
        <w:shd w:val="clear" w:color="auto" w:fill="auto"/>
        <w:tabs>
          <w:tab w:val="left" w:pos="1124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родители (законные представители) не представили необходимые для приема документы согласно </w:t>
      </w:r>
      <w:proofErr w:type="spellStart"/>
      <w:r>
        <w:rPr>
          <w:sz w:val="24"/>
          <w:szCs w:val="24"/>
        </w:rPr>
        <w:t>п.п</w:t>
      </w:r>
      <w:proofErr w:type="spellEnd"/>
      <w:r>
        <w:rPr>
          <w:sz w:val="24"/>
          <w:szCs w:val="24"/>
        </w:rPr>
        <w:t>. 2.7-2.9 настоящего Положения;</w:t>
      </w:r>
    </w:p>
    <w:p w:rsidR="00992FC0" w:rsidRDefault="00992FC0" w:rsidP="00992FC0">
      <w:pPr>
        <w:pStyle w:val="1"/>
        <w:shd w:val="clear" w:color="auto" w:fill="auto"/>
        <w:tabs>
          <w:tab w:val="left" w:pos="1129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имеются медицинские противопоказания к посещению ребенком Учреждения (о чем имеется соответствующее медицинское заключение);</w:t>
      </w:r>
    </w:p>
    <w:p w:rsidR="00992FC0" w:rsidRDefault="00992FC0" w:rsidP="00992FC0">
      <w:pPr>
        <w:pStyle w:val="1"/>
        <w:shd w:val="clear" w:color="auto" w:fill="auto"/>
        <w:tabs>
          <w:tab w:val="left" w:pos="1214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родители (законные представители) обратились в Учреждение по истечении срока 30 дней после присвоения заявлению о постановке на учет в Системе статуса «Направлен в ДОУ».</w:t>
      </w:r>
    </w:p>
    <w:p w:rsidR="00992FC0" w:rsidRDefault="00992FC0" w:rsidP="00992FC0">
      <w:pPr>
        <w:pStyle w:val="1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6.2. В случаях, указанных в п. 4.1. настоящих Правил, заведующий Учреждением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992FC0" w:rsidRDefault="00992FC0" w:rsidP="00992FC0">
      <w:pPr>
        <w:pStyle w:val="90"/>
        <w:numPr>
          <w:ilvl w:val="0"/>
          <w:numId w:val="6"/>
        </w:numPr>
        <w:shd w:val="clear" w:color="auto" w:fill="auto"/>
        <w:tabs>
          <w:tab w:val="left" w:pos="369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Порядок перевода воспитанников из одной возрастной группы в другую</w:t>
      </w:r>
    </w:p>
    <w:p w:rsidR="00992FC0" w:rsidRDefault="00992FC0" w:rsidP="00992FC0">
      <w:pPr>
        <w:pStyle w:val="1"/>
        <w:numPr>
          <w:ilvl w:val="1"/>
          <w:numId w:val="6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Перевод воспитанников из одной возрастной группы в другую осуществляет заведующий Учреждением на основании приказа.</w:t>
      </w:r>
    </w:p>
    <w:p w:rsidR="00992FC0" w:rsidRDefault="00992FC0" w:rsidP="00992FC0">
      <w:pPr>
        <w:pStyle w:val="1"/>
        <w:numPr>
          <w:ilvl w:val="1"/>
          <w:numId w:val="6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Воспитанники Учреждения переводятся из одной возрастной группы в другую в следующих случаях:</w:t>
      </w:r>
    </w:p>
    <w:p w:rsidR="00992FC0" w:rsidRDefault="00992FC0" w:rsidP="00992FC0">
      <w:pPr>
        <w:pStyle w:val="1"/>
        <w:shd w:val="clear" w:color="auto" w:fill="auto"/>
        <w:tabs>
          <w:tab w:val="left" w:pos="1218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992FC0" w:rsidRDefault="00992FC0" w:rsidP="00992FC0">
      <w:pPr>
        <w:pStyle w:val="1"/>
        <w:shd w:val="clear" w:color="auto" w:fill="auto"/>
        <w:tabs>
          <w:tab w:val="left" w:pos="1209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- по заявлению родителей (законных представителей), при наличии свободных мест в желаемой группе, с учетом возраста ребенка.</w:t>
      </w:r>
    </w:p>
    <w:p w:rsidR="00992FC0" w:rsidRPr="00992FC0" w:rsidRDefault="00992FC0" w:rsidP="00992FC0">
      <w:pPr>
        <w:pStyle w:val="1"/>
        <w:numPr>
          <w:ilvl w:val="1"/>
          <w:numId w:val="6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не является переводом из одной возрастной группы в другую.</w:t>
      </w:r>
    </w:p>
    <w:p w:rsidR="00992FC0" w:rsidRDefault="00992FC0" w:rsidP="00992FC0">
      <w:pPr>
        <w:pStyle w:val="90"/>
        <w:numPr>
          <w:ilvl w:val="0"/>
          <w:numId w:val="6"/>
        </w:numPr>
        <w:shd w:val="clear" w:color="auto" w:fill="auto"/>
        <w:tabs>
          <w:tab w:val="left" w:pos="369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Порядок взаимодействия Учреждения с Комиссией по комплектованию по вопросам комплектования контингента Учреждения</w:t>
      </w:r>
    </w:p>
    <w:p w:rsidR="00992FC0" w:rsidRDefault="00992FC0" w:rsidP="00992FC0">
      <w:pPr>
        <w:pStyle w:val="1"/>
        <w:numPr>
          <w:ilvl w:val="1"/>
          <w:numId w:val="6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В целях комплектования Учреждения воспитанниками на очередной учебный год до 15 мая текущего года Учреждение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992FC0" w:rsidRDefault="00992FC0" w:rsidP="00992FC0">
      <w:pPr>
        <w:pStyle w:val="1"/>
        <w:numPr>
          <w:ilvl w:val="1"/>
          <w:numId w:val="6"/>
        </w:numPr>
        <w:shd w:val="clear" w:color="auto" w:fill="auto"/>
        <w:tabs>
          <w:tab w:val="left" w:pos="-142"/>
          <w:tab w:val="left" w:pos="284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Учреждение в течение 1 рабочего дня с момента обращения родителей (законных представителей) с заявлением о зачислении в Учреждение присваивает заявлению в Системе статус «Зачислен в ДОУ».</w:t>
      </w:r>
    </w:p>
    <w:p w:rsidR="00992FC0" w:rsidRDefault="00992FC0" w:rsidP="00992FC0">
      <w:pPr>
        <w:pStyle w:val="1"/>
        <w:numPr>
          <w:ilvl w:val="1"/>
          <w:numId w:val="6"/>
        </w:numPr>
        <w:shd w:val="clear" w:color="auto" w:fill="auto"/>
        <w:tabs>
          <w:tab w:val="left" w:pos="-142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В случае неявки родителей (законных представителей) в Учреждение в срок до 30 дней после присвоения заявлению в Системе статуса «Направлен в ДОУ», заведующий Учреждение уведомляет Комиссию по комплектованию о воспитанниках, не поступивших в Учреждение для зачисления.</w:t>
      </w:r>
    </w:p>
    <w:p w:rsidR="00992FC0" w:rsidRDefault="00992FC0" w:rsidP="00992FC0">
      <w:pPr>
        <w:pStyle w:val="1"/>
        <w:numPr>
          <w:ilvl w:val="1"/>
          <w:numId w:val="6"/>
        </w:numPr>
        <w:shd w:val="clear" w:color="auto" w:fill="auto"/>
        <w:tabs>
          <w:tab w:val="left" w:pos="-142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В целях доукомплектования Учреждения воспитанниками в текущем учебном году при наличии (появлении) свободных мест в Учреждении проводятся следующие мероприятия:</w:t>
      </w:r>
    </w:p>
    <w:p w:rsidR="00992FC0" w:rsidRDefault="00992FC0" w:rsidP="00992FC0">
      <w:pPr>
        <w:pStyle w:val="1"/>
        <w:shd w:val="clear" w:color="auto" w:fill="auto"/>
        <w:tabs>
          <w:tab w:val="left" w:pos="1209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 20 числа каждого месяца Учреждение уведомляет Комиссию по комплектованию </w:t>
      </w:r>
      <w:r>
        <w:rPr>
          <w:sz w:val="24"/>
          <w:szCs w:val="24"/>
        </w:rPr>
        <w:lastRenderedPageBreak/>
        <w:t>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воспитанников.</w:t>
      </w:r>
    </w:p>
    <w:p w:rsidR="00992FC0" w:rsidRDefault="00992FC0" w:rsidP="00992FC0">
      <w:pPr>
        <w:pStyle w:val="11"/>
        <w:keepNext/>
        <w:keepLines/>
        <w:numPr>
          <w:ilvl w:val="0"/>
          <w:numId w:val="6"/>
        </w:numPr>
        <w:shd w:val="clear" w:color="auto" w:fill="auto"/>
        <w:tabs>
          <w:tab w:val="left" w:pos="294"/>
        </w:tabs>
        <w:spacing w:line="240" w:lineRule="auto"/>
        <w:rPr>
          <w:sz w:val="24"/>
          <w:szCs w:val="24"/>
        </w:rPr>
      </w:pPr>
      <w:bookmarkStart w:id="2" w:name="bookmark1"/>
      <w:r>
        <w:rPr>
          <w:sz w:val="24"/>
          <w:szCs w:val="24"/>
        </w:rPr>
        <w:t>Прекращение образовательных отношений</w:t>
      </w:r>
      <w:bookmarkEnd w:id="2"/>
    </w:p>
    <w:p w:rsidR="00992FC0" w:rsidRDefault="00992FC0" w:rsidP="00992FC0">
      <w:pPr>
        <w:pStyle w:val="a3"/>
        <w:widowControl w:val="0"/>
        <w:tabs>
          <w:tab w:val="left" w:pos="0"/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9.1. Образовательные отношения прекращаются в связи с отчислением воспитанника из Учреждения:</w:t>
      </w:r>
    </w:p>
    <w:p w:rsidR="00992FC0" w:rsidRDefault="00992FC0" w:rsidP="00992FC0">
      <w:pPr>
        <w:pStyle w:val="a3"/>
        <w:widowControl w:val="0"/>
        <w:tabs>
          <w:tab w:val="left" w:pos="113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992FC0" w:rsidRDefault="00992FC0" w:rsidP="00992F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досрочно по следующим основаниям:</w:t>
      </w:r>
    </w:p>
    <w:p w:rsidR="00992FC0" w:rsidRDefault="00992FC0" w:rsidP="00992FC0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а) по инициативе родителей </w:t>
      </w:r>
      <w:hyperlink r:id="rId7" w:history="1">
        <w:r>
          <w:rPr>
            <w:rStyle w:val="a5"/>
            <w:rFonts w:cs="Times New Roman"/>
            <w:color w:val="auto"/>
            <w:szCs w:val="24"/>
            <w:u w:val="none"/>
          </w:rPr>
          <w:t>(законных представителей)</w:t>
        </w:r>
      </w:hyperlink>
      <w:r>
        <w:rPr>
          <w:rFonts w:cs="Times New Roman"/>
          <w:szCs w:val="24"/>
        </w:rPr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992FC0" w:rsidRDefault="00992FC0" w:rsidP="00992FC0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б) по обстоятельствам, не зависящим от воли воспитанника или родителей (законных представителей) воспитанника и Учреждением, в том числе в случае ликвидации Учреждения.</w:t>
      </w:r>
    </w:p>
    <w:p w:rsidR="00992FC0" w:rsidRDefault="00992FC0" w:rsidP="00992FC0">
      <w:pPr>
        <w:pStyle w:val="a3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9.2. Образовательные отношения прекращаются досрочно по инициативе родителей (законных представителей) воспитанника:</w:t>
      </w:r>
    </w:p>
    <w:p w:rsidR="00992FC0" w:rsidRDefault="00992FC0" w:rsidP="00992FC0">
      <w:pPr>
        <w:pStyle w:val="a3"/>
        <w:widowControl w:val="0"/>
        <w:tabs>
          <w:tab w:val="left" w:pos="1129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992FC0" w:rsidRDefault="00992FC0" w:rsidP="00992FC0">
      <w:pPr>
        <w:pStyle w:val="a3"/>
        <w:widowControl w:val="0"/>
        <w:tabs>
          <w:tab w:val="left" w:pos="1129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992FC0" w:rsidRDefault="00992FC0" w:rsidP="00992FC0">
      <w:pPr>
        <w:pStyle w:val="a3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9.3. Отчисление воспитанника осуществляется на основании заявления родителей (законных представителей) воспитанника.</w:t>
      </w:r>
    </w:p>
    <w:p w:rsidR="00992FC0" w:rsidRDefault="00992FC0" w:rsidP="00992FC0">
      <w:pPr>
        <w:pStyle w:val="a3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9.4. Основанием для прекращения образовательных отношений является приказ заведующего Учреждения об отчислении воспитанника из Учреждения, изданный им на основании расторжения ранее заключенного договора при приеме ребенка в Учреждение.</w:t>
      </w:r>
    </w:p>
    <w:p w:rsidR="00992FC0" w:rsidRDefault="00992FC0" w:rsidP="00992FC0">
      <w:pPr>
        <w:pStyle w:val="a3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9.5.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p w:rsidR="00992FC0" w:rsidRDefault="00992FC0" w:rsidP="00992FC0">
      <w:pPr>
        <w:pStyle w:val="a3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9.6. При досрочном прекращении образовательных отношений Учреждение в трехдневный срок после издания распорядительного акта об отчислении  воспитанника выдает справку об обучении в соответствии с </w:t>
      </w:r>
      <w:hyperlink r:id="rId8" w:anchor="Par999" w:history="1">
        <w:r>
          <w:rPr>
            <w:rStyle w:val="a5"/>
            <w:rFonts w:cs="Times New Roman"/>
            <w:color w:val="auto"/>
            <w:szCs w:val="24"/>
            <w:u w:val="none"/>
          </w:rPr>
          <w:t>частью 12 статьи 60</w:t>
        </w:r>
      </w:hyperlink>
      <w:r>
        <w:rPr>
          <w:rFonts w:cs="Times New Roman"/>
          <w:szCs w:val="24"/>
        </w:rPr>
        <w:t xml:space="preserve">  Федерального закона </w:t>
      </w:r>
      <w:r>
        <w:rPr>
          <w:rStyle w:val="s2"/>
          <w:rFonts w:cs="Times New Roman"/>
          <w:szCs w:val="24"/>
        </w:rPr>
        <w:t xml:space="preserve">от 29.12.2012 № 273-ФЗ </w:t>
      </w:r>
      <w:r>
        <w:rPr>
          <w:rFonts w:cs="Times New Roman"/>
          <w:szCs w:val="24"/>
        </w:rPr>
        <w:t>«Об образовании в Российской Федерации».</w:t>
      </w:r>
    </w:p>
    <w:p w:rsidR="00992FC0" w:rsidRDefault="00992FC0" w:rsidP="00992FC0">
      <w:pPr>
        <w:pStyle w:val="30"/>
        <w:shd w:val="clear" w:color="auto" w:fill="auto"/>
        <w:tabs>
          <w:tab w:val="left" w:pos="1138"/>
        </w:tabs>
        <w:spacing w:line="240" w:lineRule="auto"/>
        <w:ind w:firstLine="426"/>
        <w:rPr>
          <w:sz w:val="24"/>
          <w:szCs w:val="24"/>
        </w:rPr>
      </w:pPr>
    </w:p>
    <w:p w:rsidR="00992FC0" w:rsidRDefault="00992FC0" w:rsidP="00992FC0">
      <w:pPr>
        <w:pStyle w:val="30"/>
        <w:shd w:val="clear" w:color="auto" w:fill="auto"/>
        <w:tabs>
          <w:tab w:val="left" w:pos="1138"/>
        </w:tabs>
        <w:spacing w:line="240" w:lineRule="auto"/>
        <w:ind w:firstLine="426"/>
        <w:rPr>
          <w:sz w:val="24"/>
          <w:szCs w:val="24"/>
        </w:rPr>
      </w:pPr>
    </w:p>
    <w:p w:rsidR="00992FC0" w:rsidRDefault="00992FC0" w:rsidP="00992FC0">
      <w:pPr>
        <w:rPr>
          <w:rFonts w:cs="Times New Roman"/>
          <w:szCs w:val="24"/>
        </w:rPr>
      </w:pPr>
    </w:p>
    <w:p w:rsidR="00B500AB" w:rsidRDefault="00B500AB"/>
    <w:p w:rsidR="008E29E5" w:rsidRDefault="008E29E5">
      <w:r w:rsidRPr="008E29E5">
        <w:object w:dxaOrig="8940" w:dyaOrig="12631">
          <v:shape id="_x0000_i1026" type="#_x0000_t75" style="width:447pt;height:631.5pt" o:ole="">
            <v:imagedata r:id="rId9" o:title=""/>
          </v:shape>
          <o:OLEObject Type="Embed" ProgID="AcroExch.Document.11" ShapeID="_x0000_i1026" DrawAspect="Content" ObjectID="_1727870239" r:id="rId10"/>
        </w:object>
      </w:r>
      <w:bookmarkStart w:id="3" w:name="_GoBack"/>
      <w:bookmarkEnd w:id="3"/>
    </w:p>
    <w:sectPr w:rsidR="008E2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844ECB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4C25681E"/>
    <w:multiLevelType w:val="multilevel"/>
    <w:tmpl w:val="60FC120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E7D6939"/>
    <w:multiLevelType w:val="multilevel"/>
    <w:tmpl w:val="6874BD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54BA3A66"/>
    <w:multiLevelType w:val="multilevel"/>
    <w:tmpl w:val="1AEE7B42"/>
    <w:lvl w:ilvl="0">
      <w:start w:val="2"/>
      <w:numFmt w:val="decimal"/>
      <w:lvlText w:val="%1."/>
      <w:lvlJc w:val="left"/>
      <w:pPr>
        <w:ind w:left="480" w:hanging="480"/>
      </w:pPr>
    </w:lvl>
    <w:lvl w:ilvl="1">
      <w:start w:val="12"/>
      <w:numFmt w:val="decimal"/>
      <w:lvlText w:val="%1.%2."/>
      <w:lvlJc w:val="left"/>
      <w:pPr>
        <w:ind w:left="764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5CD526D6"/>
    <w:multiLevelType w:val="multilevel"/>
    <w:tmpl w:val="3A88E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71092738"/>
    <w:multiLevelType w:val="multilevel"/>
    <w:tmpl w:val="8D80DA6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05"/>
        <w:lvlJc w:val="left"/>
        <w:pPr>
          <w:ind w:left="156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B8"/>
    <w:rsid w:val="004C6DB4"/>
    <w:rsid w:val="008E29E5"/>
    <w:rsid w:val="00992FC0"/>
    <w:rsid w:val="00B500AB"/>
    <w:rsid w:val="00FD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EEBFD"/>
  <w15:docId w15:val="{F8490BEA-5A8C-4921-809A-587EEF44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FC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C0"/>
    <w:pPr>
      <w:ind w:left="720"/>
      <w:contextualSpacing/>
    </w:pPr>
  </w:style>
  <w:style w:type="character" w:customStyle="1" w:styleId="3">
    <w:name w:val="Основной текст (3)_"/>
    <w:link w:val="30"/>
    <w:locked/>
    <w:rsid w:val="00992F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92FC0"/>
    <w:pPr>
      <w:widowControl w:val="0"/>
      <w:shd w:val="clear" w:color="auto" w:fill="FFFFFF"/>
      <w:spacing w:after="0" w:line="281" w:lineRule="exact"/>
    </w:pPr>
    <w:rPr>
      <w:rFonts w:eastAsia="Times New Roman" w:cs="Times New Roman"/>
      <w:sz w:val="22"/>
    </w:rPr>
  </w:style>
  <w:style w:type="character" w:customStyle="1" w:styleId="a4">
    <w:name w:val="Основной текст_"/>
    <w:link w:val="1"/>
    <w:locked/>
    <w:rsid w:val="00992FC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992FC0"/>
    <w:pPr>
      <w:widowControl w:val="0"/>
      <w:shd w:val="clear" w:color="auto" w:fill="FFFFFF"/>
      <w:spacing w:after="0" w:line="0" w:lineRule="atLeast"/>
      <w:jc w:val="center"/>
    </w:pPr>
    <w:rPr>
      <w:rFonts w:eastAsia="Times New Roman" w:cs="Times New Roman"/>
      <w:sz w:val="27"/>
      <w:szCs w:val="27"/>
    </w:rPr>
  </w:style>
  <w:style w:type="character" w:customStyle="1" w:styleId="10">
    <w:name w:val="Заголовок №1_"/>
    <w:link w:val="11"/>
    <w:locked/>
    <w:rsid w:val="00992FC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992FC0"/>
    <w:pPr>
      <w:widowControl w:val="0"/>
      <w:shd w:val="clear" w:color="auto" w:fill="FFFFFF"/>
      <w:spacing w:after="0" w:line="319" w:lineRule="exact"/>
      <w:jc w:val="center"/>
      <w:outlineLvl w:val="0"/>
    </w:pPr>
    <w:rPr>
      <w:rFonts w:eastAsia="Times New Roman" w:cs="Times New Roman"/>
      <w:b/>
      <w:bCs/>
      <w:sz w:val="27"/>
      <w:szCs w:val="27"/>
    </w:rPr>
  </w:style>
  <w:style w:type="character" w:customStyle="1" w:styleId="9">
    <w:name w:val="Основной текст (9)_"/>
    <w:link w:val="90"/>
    <w:locked/>
    <w:rsid w:val="00992FC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92FC0"/>
    <w:pPr>
      <w:widowControl w:val="0"/>
      <w:shd w:val="clear" w:color="auto" w:fill="FFFFFF"/>
      <w:spacing w:after="0" w:line="324" w:lineRule="exact"/>
      <w:jc w:val="both"/>
    </w:pPr>
    <w:rPr>
      <w:rFonts w:eastAsia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992FC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2">
    <w:name w:val="s2"/>
    <w:basedOn w:val="a0"/>
    <w:rsid w:val="00992FC0"/>
  </w:style>
  <w:style w:type="character" w:styleId="a5">
    <w:name w:val="Hyperlink"/>
    <w:basedOn w:val="a0"/>
    <w:uiPriority w:val="99"/>
    <w:semiHidden/>
    <w:unhideWhenUsed/>
    <w:rsid w:val="00992F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1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7;&#1072;&#1083;&#1080;&#1103;\Desktop\&#1087;&#1086;&#1083;&#1086;&#1078;&#1077;&#1085;&#1080;&#1077;%20&#1086;%20&#1087;&#1088;&#1080;&#1077;&#1084;&#1077;%20&#1076;&#1077;&#1090;&#1077;&#1081;%2022.docx%20&#1073;%20&#1082;&#1091;&#1082;&#1084;&#1086;&#1088;.doc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DB32593EBB4C32BC03831BB77AA9981E24907837855906129E3D25E4C396328F293AAAAF55FF9SF15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2857</Words>
  <Characters>16289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1</cp:lastModifiedBy>
  <cp:revision>2</cp:revision>
  <dcterms:created xsi:type="dcterms:W3CDTF">2022-10-21T12:11:00Z</dcterms:created>
  <dcterms:modified xsi:type="dcterms:W3CDTF">2022-10-21T12:11:00Z</dcterms:modified>
</cp:coreProperties>
</file>